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794" w:rsidRPr="00C03794" w:rsidRDefault="00C03794" w:rsidP="00C03794">
      <w:pPr>
        <w:spacing w:line="500" w:lineRule="exact"/>
        <w:jc w:val="left"/>
        <w:rPr>
          <w:rFonts w:ascii="仿宋_GB2312" w:eastAsia="仿宋_GB2312" w:hAnsi="仿宋" w:cs="Times New Roman"/>
          <w:spacing w:val="120"/>
          <w:sz w:val="24"/>
        </w:rPr>
      </w:pPr>
      <w:r w:rsidRPr="00C03794">
        <w:rPr>
          <w:rFonts w:ascii="仿宋_GB2312" w:eastAsia="仿宋_GB2312" w:hAnsi="仿宋" w:cs="Times New Roman" w:hint="eastAsia"/>
          <w:spacing w:val="120"/>
          <w:sz w:val="24"/>
        </w:rPr>
        <w:t>中国矿业联合会</w:t>
      </w:r>
    </w:p>
    <w:p w:rsidR="00C03794" w:rsidRPr="00C03794" w:rsidRDefault="00C03794" w:rsidP="00C03794">
      <w:pPr>
        <w:spacing w:line="500" w:lineRule="exact"/>
        <w:jc w:val="left"/>
        <w:rPr>
          <w:rFonts w:ascii="仿宋_GB2312" w:eastAsia="仿宋_GB2312" w:hAnsi="仿宋" w:cs="Times New Roman"/>
          <w:sz w:val="24"/>
        </w:rPr>
      </w:pPr>
      <w:r w:rsidRPr="00C03794">
        <w:rPr>
          <w:rFonts w:ascii="仿宋_GB2312" w:eastAsia="仿宋_GB2312" w:hAnsi="仿宋" w:cs="Times New Roman" w:hint="eastAsia"/>
          <w:sz w:val="24"/>
        </w:rPr>
        <w:t>第六次会员代表大会文件之</w:t>
      </w:r>
    </w:p>
    <w:p w:rsidR="00C03794" w:rsidRPr="009D3708" w:rsidRDefault="00C03794" w:rsidP="002D0C1B">
      <w:pPr>
        <w:jc w:val="center"/>
        <w:rPr>
          <w:rFonts w:ascii="仿宋_GB2312" w:eastAsia="仿宋_GB2312"/>
          <w:b/>
          <w:sz w:val="44"/>
          <w:szCs w:val="44"/>
        </w:rPr>
      </w:pPr>
    </w:p>
    <w:p w:rsidR="002D0C1B" w:rsidRPr="009D3708" w:rsidRDefault="009D3708" w:rsidP="00840067">
      <w:pPr>
        <w:jc w:val="center"/>
        <w:rPr>
          <w:rFonts w:ascii="方正小标宋_GBK" w:eastAsia="方正小标宋_GBK" w:hAnsiTheme="majorEastAsia"/>
          <w:sz w:val="36"/>
          <w:szCs w:val="36"/>
        </w:rPr>
      </w:pPr>
      <w:r>
        <w:rPr>
          <w:rFonts w:ascii="方正小标宋_GBK" w:eastAsia="方正小标宋_GBK" w:hAnsiTheme="majorEastAsia" w:hint="eastAsia"/>
          <w:sz w:val="36"/>
          <w:szCs w:val="36"/>
        </w:rPr>
        <w:t>关于</w:t>
      </w:r>
      <w:r w:rsidR="00840067">
        <w:rPr>
          <w:rFonts w:ascii="方正小标宋_GBK" w:eastAsia="方正小标宋_GBK" w:hAnsiTheme="majorEastAsia" w:hint="eastAsia"/>
          <w:sz w:val="36"/>
          <w:szCs w:val="36"/>
        </w:rPr>
        <w:t>调整会</w:t>
      </w:r>
      <w:r>
        <w:rPr>
          <w:rFonts w:ascii="方正小标宋_GBK" w:eastAsia="方正小标宋_GBK" w:hAnsiTheme="majorEastAsia" w:hint="eastAsia"/>
          <w:sz w:val="36"/>
          <w:szCs w:val="36"/>
        </w:rPr>
        <w:t>费缴纳标准</w:t>
      </w:r>
      <w:r w:rsidR="00F32D31">
        <w:rPr>
          <w:rFonts w:ascii="方正小标宋_GBK" w:eastAsia="方正小标宋_GBK" w:hAnsiTheme="majorEastAsia" w:hint="eastAsia"/>
          <w:sz w:val="36"/>
          <w:szCs w:val="36"/>
        </w:rPr>
        <w:t>的</w:t>
      </w:r>
      <w:r w:rsidRPr="009D3708">
        <w:rPr>
          <w:rFonts w:ascii="方正小标宋_GBK" w:eastAsia="方正小标宋_GBK" w:hAnsiTheme="majorEastAsia" w:hint="eastAsia"/>
          <w:sz w:val="36"/>
          <w:szCs w:val="36"/>
        </w:rPr>
        <w:t>议案</w:t>
      </w:r>
    </w:p>
    <w:p w:rsidR="002D0C1B" w:rsidRPr="00C03794" w:rsidRDefault="002D0C1B" w:rsidP="002D0C1B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440C5E" w:rsidRPr="00C03794" w:rsidRDefault="00440C5E" w:rsidP="00C03794">
      <w:pPr>
        <w:rPr>
          <w:rFonts w:ascii="仿宋_GB2312" w:eastAsia="仿宋_GB2312" w:hAnsi="仿宋"/>
          <w:sz w:val="30"/>
          <w:szCs w:val="30"/>
        </w:rPr>
      </w:pPr>
      <w:r w:rsidRPr="00C03794">
        <w:rPr>
          <w:rFonts w:ascii="仿宋_GB2312" w:eastAsia="仿宋_GB2312" w:hAnsi="仿宋" w:hint="eastAsia"/>
          <w:sz w:val="30"/>
          <w:szCs w:val="30"/>
        </w:rPr>
        <w:t>各位代表：</w:t>
      </w:r>
    </w:p>
    <w:p w:rsidR="002D0C1B" w:rsidRDefault="002D0C1B" w:rsidP="002D0C1B">
      <w:pPr>
        <w:ind w:firstLineChars="202" w:firstLine="606"/>
        <w:rPr>
          <w:rFonts w:ascii="仿宋_GB2312" w:eastAsia="仿宋_GB2312" w:hAnsi="仿宋"/>
          <w:sz w:val="30"/>
          <w:szCs w:val="30"/>
        </w:rPr>
      </w:pPr>
      <w:r w:rsidRPr="00C03794">
        <w:rPr>
          <w:rFonts w:ascii="仿宋_GB2312" w:eastAsia="仿宋_GB2312" w:hAnsi="仿宋" w:hint="eastAsia"/>
          <w:sz w:val="30"/>
          <w:szCs w:val="30"/>
        </w:rPr>
        <w:t>根据《社会团体登记管理条例》、《民政部财政部关于取消社会团体会费标准备案规范会费管理的通知》和《中国矿业联合会章程》，</w:t>
      </w:r>
      <w:r w:rsidR="00110864" w:rsidRPr="00C03794">
        <w:rPr>
          <w:rFonts w:ascii="仿宋_GB2312" w:eastAsia="仿宋_GB2312" w:hAnsi="仿宋" w:hint="eastAsia"/>
          <w:sz w:val="30"/>
          <w:szCs w:val="30"/>
        </w:rPr>
        <w:t>为了更好的为会员单位开展各项服务工作，参照</w:t>
      </w:r>
      <w:r w:rsidR="009D3708">
        <w:rPr>
          <w:rFonts w:ascii="仿宋_GB2312" w:eastAsia="仿宋_GB2312" w:hAnsi="仿宋" w:hint="eastAsia"/>
          <w:sz w:val="30"/>
          <w:szCs w:val="30"/>
        </w:rPr>
        <w:t>相关行业协会</w:t>
      </w:r>
      <w:r w:rsidR="002F6C32">
        <w:rPr>
          <w:rFonts w:ascii="仿宋_GB2312" w:eastAsia="仿宋_GB2312" w:hAnsi="仿宋" w:hint="eastAsia"/>
          <w:sz w:val="30"/>
          <w:szCs w:val="30"/>
        </w:rPr>
        <w:t>会费标准</w:t>
      </w:r>
      <w:r w:rsidR="00110864" w:rsidRPr="00C03794">
        <w:rPr>
          <w:rFonts w:ascii="仿宋_GB2312" w:eastAsia="仿宋_GB2312" w:hAnsi="仿宋" w:hint="eastAsia"/>
          <w:sz w:val="30"/>
          <w:szCs w:val="30"/>
        </w:rPr>
        <w:t>，</w:t>
      </w:r>
      <w:r w:rsidRPr="00C03794">
        <w:rPr>
          <w:rFonts w:ascii="仿宋_GB2312" w:eastAsia="仿宋_GB2312" w:hAnsi="仿宋" w:hint="eastAsia"/>
          <w:sz w:val="30"/>
          <w:szCs w:val="30"/>
        </w:rPr>
        <w:t>我会</w:t>
      </w:r>
      <w:r w:rsidR="002F6C32">
        <w:rPr>
          <w:rFonts w:ascii="仿宋_GB2312" w:eastAsia="仿宋_GB2312" w:hAnsi="仿宋" w:hint="eastAsia"/>
          <w:sz w:val="30"/>
          <w:szCs w:val="30"/>
        </w:rPr>
        <w:t>对</w:t>
      </w:r>
      <w:r w:rsidRPr="00C03794">
        <w:rPr>
          <w:rFonts w:ascii="仿宋_GB2312" w:eastAsia="仿宋_GB2312" w:hint="eastAsia"/>
          <w:sz w:val="30"/>
          <w:szCs w:val="30"/>
        </w:rPr>
        <w:t>会费缴纳标准</w:t>
      </w:r>
      <w:r w:rsidR="002F6C32">
        <w:rPr>
          <w:rFonts w:ascii="仿宋_GB2312" w:eastAsia="仿宋_GB2312" w:hint="eastAsia"/>
          <w:sz w:val="30"/>
          <w:szCs w:val="30"/>
        </w:rPr>
        <w:t>进行了</w:t>
      </w:r>
      <w:r w:rsidR="002F6C32" w:rsidRPr="00C03794">
        <w:rPr>
          <w:rFonts w:ascii="仿宋_GB2312" w:eastAsia="仿宋_GB2312" w:hAnsi="仿宋" w:hint="eastAsia"/>
          <w:sz w:val="30"/>
          <w:szCs w:val="30"/>
        </w:rPr>
        <w:t>调整</w:t>
      </w:r>
      <w:r w:rsidRPr="00C03794">
        <w:rPr>
          <w:rFonts w:ascii="仿宋_GB2312" w:eastAsia="仿宋_GB2312" w:hAnsi="仿宋" w:hint="eastAsia"/>
          <w:sz w:val="30"/>
          <w:szCs w:val="30"/>
        </w:rPr>
        <w:t>。现提交大会审议</w:t>
      </w:r>
      <w:r w:rsidR="00110864" w:rsidRPr="00C03794">
        <w:rPr>
          <w:rFonts w:ascii="仿宋_GB2312" w:eastAsia="仿宋_GB2312" w:hAnsi="仿宋" w:hint="eastAsia"/>
          <w:sz w:val="30"/>
          <w:szCs w:val="30"/>
        </w:rPr>
        <w:t>。</w:t>
      </w:r>
    </w:p>
    <w:p w:rsidR="009D3708" w:rsidRPr="00C03794" w:rsidRDefault="009D3708" w:rsidP="002D0C1B">
      <w:pPr>
        <w:ind w:firstLineChars="202" w:firstLine="606"/>
        <w:rPr>
          <w:rFonts w:ascii="仿宋_GB2312" w:eastAsia="仿宋_GB2312" w:hAnsi="仿宋"/>
          <w:sz w:val="30"/>
          <w:szCs w:val="30"/>
        </w:rPr>
      </w:pPr>
    </w:p>
    <w:p w:rsidR="00B01F97" w:rsidRPr="00C03794" w:rsidRDefault="00B01F97" w:rsidP="00B01F97">
      <w:pPr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C03794">
        <w:rPr>
          <w:rFonts w:ascii="仿宋_GB2312" w:eastAsia="仿宋_GB2312" w:hAnsi="仿宋" w:hint="eastAsia"/>
          <w:sz w:val="30"/>
          <w:szCs w:val="30"/>
        </w:rPr>
        <w:t>附件：中国矿业联合会会费缴纳标准</w:t>
      </w:r>
    </w:p>
    <w:p w:rsidR="00B01F97" w:rsidRDefault="00B01F97" w:rsidP="002D0C1B">
      <w:pPr>
        <w:ind w:firstLineChars="202" w:firstLine="606"/>
        <w:rPr>
          <w:rFonts w:ascii="仿宋_GB2312" w:eastAsia="仿宋_GB2312" w:hAnsi="仿宋"/>
          <w:sz w:val="30"/>
          <w:szCs w:val="30"/>
        </w:rPr>
      </w:pPr>
    </w:p>
    <w:p w:rsidR="00C03794" w:rsidRDefault="00C03794" w:rsidP="002D0C1B">
      <w:pPr>
        <w:ind w:firstLineChars="202" w:firstLine="606"/>
        <w:rPr>
          <w:rFonts w:ascii="仿宋_GB2312" w:eastAsia="仿宋_GB2312" w:hAnsi="仿宋"/>
          <w:sz w:val="30"/>
          <w:szCs w:val="30"/>
        </w:rPr>
      </w:pPr>
    </w:p>
    <w:p w:rsidR="00C03794" w:rsidRDefault="00C03794" w:rsidP="002D0C1B">
      <w:pPr>
        <w:ind w:firstLineChars="202" w:firstLine="606"/>
        <w:rPr>
          <w:rFonts w:ascii="仿宋_GB2312" w:eastAsia="仿宋_GB2312" w:hAnsi="仿宋"/>
          <w:sz w:val="30"/>
          <w:szCs w:val="30"/>
        </w:rPr>
      </w:pPr>
    </w:p>
    <w:p w:rsidR="00C03794" w:rsidRPr="00C03794" w:rsidRDefault="00C03794" w:rsidP="002D0C1B">
      <w:pPr>
        <w:ind w:firstLineChars="202" w:firstLine="606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ab/>
      </w:r>
      <w:r>
        <w:rPr>
          <w:rFonts w:ascii="仿宋_GB2312" w:eastAsia="仿宋_GB2312" w:hAnsi="仿宋" w:hint="eastAsia"/>
          <w:sz w:val="30"/>
          <w:szCs w:val="30"/>
        </w:rPr>
        <w:tab/>
      </w:r>
      <w:r>
        <w:rPr>
          <w:rFonts w:ascii="仿宋_GB2312" w:eastAsia="仿宋_GB2312" w:hAnsi="仿宋" w:hint="eastAsia"/>
          <w:sz w:val="30"/>
          <w:szCs w:val="30"/>
        </w:rPr>
        <w:tab/>
      </w:r>
      <w:r>
        <w:rPr>
          <w:rFonts w:ascii="仿宋_GB2312" w:eastAsia="仿宋_GB2312" w:hAnsi="仿宋" w:hint="eastAsia"/>
          <w:sz w:val="30"/>
          <w:szCs w:val="30"/>
        </w:rPr>
        <w:tab/>
      </w:r>
      <w:r>
        <w:rPr>
          <w:rFonts w:ascii="仿宋_GB2312" w:eastAsia="仿宋_GB2312" w:hAnsi="仿宋" w:hint="eastAsia"/>
          <w:sz w:val="30"/>
          <w:szCs w:val="30"/>
        </w:rPr>
        <w:tab/>
      </w:r>
      <w:r>
        <w:rPr>
          <w:rFonts w:ascii="仿宋_GB2312" w:eastAsia="仿宋_GB2312" w:hAnsi="仿宋" w:hint="eastAsia"/>
          <w:sz w:val="30"/>
          <w:szCs w:val="30"/>
        </w:rPr>
        <w:tab/>
      </w:r>
      <w:r>
        <w:rPr>
          <w:rFonts w:ascii="仿宋_GB2312" w:eastAsia="仿宋_GB2312" w:hAnsi="仿宋" w:hint="eastAsia"/>
          <w:sz w:val="30"/>
          <w:szCs w:val="30"/>
        </w:rPr>
        <w:tab/>
      </w:r>
      <w:r>
        <w:rPr>
          <w:rFonts w:ascii="仿宋_GB2312" w:eastAsia="仿宋_GB2312" w:hAnsi="仿宋" w:hint="eastAsia"/>
          <w:sz w:val="30"/>
          <w:szCs w:val="30"/>
        </w:rPr>
        <w:tab/>
      </w:r>
      <w:r>
        <w:rPr>
          <w:rFonts w:ascii="仿宋_GB2312" w:eastAsia="仿宋_GB2312" w:hAnsi="仿宋" w:hint="eastAsia"/>
          <w:sz w:val="30"/>
          <w:szCs w:val="30"/>
        </w:rPr>
        <w:tab/>
      </w:r>
      <w:r>
        <w:rPr>
          <w:rFonts w:ascii="仿宋_GB2312" w:eastAsia="仿宋_GB2312" w:hAnsi="仿宋" w:hint="eastAsia"/>
          <w:sz w:val="30"/>
          <w:szCs w:val="30"/>
        </w:rPr>
        <w:tab/>
      </w:r>
      <w:r w:rsidR="009D3708">
        <w:rPr>
          <w:rFonts w:ascii="仿宋_GB2312" w:eastAsia="仿宋_GB2312" w:hAnsi="仿宋" w:hint="eastAsia"/>
          <w:sz w:val="30"/>
          <w:szCs w:val="30"/>
        </w:rPr>
        <w:t xml:space="preserve">     </w:t>
      </w:r>
      <w:r>
        <w:rPr>
          <w:rFonts w:ascii="仿宋_GB2312" w:eastAsia="仿宋_GB2312" w:hAnsi="仿宋"/>
          <w:sz w:val="30"/>
          <w:szCs w:val="30"/>
        </w:rPr>
        <w:t>2017年5月</w:t>
      </w:r>
      <w:r>
        <w:rPr>
          <w:rFonts w:ascii="仿宋_GB2312" w:eastAsia="仿宋_GB2312" w:hAnsi="仿宋" w:hint="eastAsia"/>
          <w:sz w:val="30"/>
          <w:szCs w:val="30"/>
        </w:rPr>
        <w:t>25</w:t>
      </w:r>
      <w:r>
        <w:rPr>
          <w:rFonts w:ascii="仿宋_GB2312" w:eastAsia="仿宋_GB2312" w:hAnsi="仿宋"/>
          <w:sz w:val="30"/>
          <w:szCs w:val="30"/>
        </w:rPr>
        <w:t>日</w:t>
      </w:r>
      <w:r>
        <w:rPr>
          <w:rFonts w:ascii="仿宋_GB2312" w:eastAsia="仿宋_GB2312" w:hAnsi="仿宋" w:hint="eastAsia"/>
          <w:sz w:val="30"/>
          <w:szCs w:val="30"/>
        </w:rPr>
        <w:tab/>
      </w:r>
      <w:r>
        <w:rPr>
          <w:rFonts w:ascii="仿宋_GB2312" w:eastAsia="仿宋_GB2312" w:hAnsi="仿宋" w:hint="eastAsia"/>
          <w:sz w:val="30"/>
          <w:szCs w:val="30"/>
        </w:rPr>
        <w:tab/>
      </w:r>
    </w:p>
    <w:p w:rsidR="008D7CA1" w:rsidRDefault="008D7CA1"/>
    <w:p w:rsidR="00764275" w:rsidRDefault="00764275"/>
    <w:p w:rsidR="00764275" w:rsidRDefault="00764275"/>
    <w:p w:rsidR="00764275" w:rsidRDefault="00764275"/>
    <w:p w:rsidR="00764275" w:rsidRDefault="00764275"/>
    <w:p w:rsidR="00764275" w:rsidRDefault="00764275"/>
    <w:p w:rsidR="00764275" w:rsidRDefault="00764275"/>
    <w:p w:rsidR="00F90E6F" w:rsidRDefault="00F90E6F">
      <w:pPr>
        <w:sectPr w:rsidR="00F90E6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64275" w:rsidRPr="00FA69AB" w:rsidRDefault="00764275" w:rsidP="00764275">
      <w:pPr>
        <w:jc w:val="left"/>
        <w:rPr>
          <w:rFonts w:ascii="仿宋_GB2312" w:eastAsia="仿宋_GB2312" w:hAnsi="仿宋"/>
          <w:sz w:val="30"/>
          <w:szCs w:val="30"/>
        </w:rPr>
      </w:pPr>
      <w:bookmarkStart w:id="0" w:name="_GoBack"/>
      <w:bookmarkEnd w:id="0"/>
      <w:r w:rsidRPr="00FA69AB">
        <w:rPr>
          <w:rFonts w:ascii="仿宋_GB2312" w:eastAsia="仿宋_GB2312" w:hAnsi="仿宋" w:hint="eastAsia"/>
          <w:sz w:val="30"/>
          <w:szCs w:val="30"/>
        </w:rPr>
        <w:lastRenderedPageBreak/>
        <w:t>附件</w:t>
      </w:r>
    </w:p>
    <w:p w:rsidR="00764275" w:rsidRPr="00D75BAD" w:rsidRDefault="00764275" w:rsidP="00764275">
      <w:pPr>
        <w:jc w:val="left"/>
        <w:rPr>
          <w:rFonts w:ascii="Calibri" w:eastAsia="宋体" w:hAnsi="Calibri"/>
          <w:sz w:val="44"/>
          <w:szCs w:val="44"/>
        </w:rPr>
      </w:pPr>
    </w:p>
    <w:p w:rsidR="00764275" w:rsidRPr="009D3708" w:rsidRDefault="00764275" w:rsidP="00764275">
      <w:pPr>
        <w:jc w:val="center"/>
        <w:rPr>
          <w:rFonts w:ascii="方正小标宋_GBK" w:eastAsia="方正小标宋_GBK" w:hAnsiTheme="majorEastAsia"/>
          <w:sz w:val="36"/>
          <w:szCs w:val="36"/>
        </w:rPr>
      </w:pPr>
      <w:r w:rsidRPr="009D3708">
        <w:rPr>
          <w:rFonts w:ascii="方正小标宋_GBK" w:eastAsia="方正小标宋_GBK" w:hAnsiTheme="majorEastAsia" w:hint="eastAsia"/>
          <w:sz w:val="36"/>
          <w:szCs w:val="36"/>
        </w:rPr>
        <w:t>中国矿业联合会会费缴纳标准</w:t>
      </w:r>
    </w:p>
    <w:p w:rsidR="00764275" w:rsidRPr="005654E3" w:rsidRDefault="00764275" w:rsidP="00764275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764275" w:rsidRPr="007F0F4A" w:rsidRDefault="00764275" w:rsidP="00764275">
      <w:pPr>
        <w:ind w:firstLineChars="202" w:firstLine="606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一</w:t>
      </w:r>
      <w:r w:rsidRPr="007F0F4A">
        <w:rPr>
          <w:rFonts w:ascii="仿宋_GB2312" w:eastAsia="仿宋_GB2312" w:hAnsi="仿宋" w:hint="eastAsia"/>
          <w:sz w:val="30"/>
          <w:szCs w:val="30"/>
        </w:rPr>
        <w:t>、会费标准采用分级、差别收费原则，依照在理事会中担任的职务执行不同的会费标准。具体如下：</w:t>
      </w:r>
    </w:p>
    <w:p w:rsidR="00764275" w:rsidRPr="007F0F4A" w:rsidRDefault="00764275" w:rsidP="00764275">
      <w:pPr>
        <w:ind w:firstLineChars="202" w:firstLine="606"/>
        <w:rPr>
          <w:rFonts w:ascii="仿宋_GB2312" w:eastAsia="仿宋_GB2312" w:hAnsi="仿宋"/>
          <w:sz w:val="30"/>
          <w:szCs w:val="30"/>
        </w:rPr>
      </w:pPr>
      <w:r w:rsidRPr="007F0F4A">
        <w:rPr>
          <w:rFonts w:ascii="仿宋_GB2312" w:eastAsia="仿宋_GB2312" w:hAnsi="仿宋" w:hint="eastAsia"/>
          <w:sz w:val="30"/>
          <w:szCs w:val="30"/>
        </w:rPr>
        <w:t>1.副会长、主席团单位会费：10000</w:t>
      </w:r>
      <w:r w:rsidR="009D3708">
        <w:rPr>
          <w:rFonts w:ascii="仿宋_GB2312" w:eastAsia="仿宋_GB2312" w:hAnsi="仿宋" w:hint="eastAsia"/>
          <w:sz w:val="30"/>
          <w:szCs w:val="30"/>
        </w:rPr>
        <w:t>0</w:t>
      </w:r>
      <w:r w:rsidRPr="007F0F4A">
        <w:rPr>
          <w:rFonts w:ascii="仿宋_GB2312" w:eastAsia="仿宋_GB2312" w:hAnsi="仿宋" w:hint="eastAsia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sz w:val="30"/>
          <w:szCs w:val="30"/>
        </w:rPr>
        <w:t>元</w:t>
      </w:r>
      <w:r w:rsidRPr="007F0F4A">
        <w:rPr>
          <w:rFonts w:ascii="仿宋_GB2312" w:eastAsia="仿宋_GB2312" w:hAnsi="仿宋" w:hint="eastAsia"/>
          <w:sz w:val="30"/>
          <w:szCs w:val="30"/>
        </w:rPr>
        <w:t>/年；</w:t>
      </w:r>
    </w:p>
    <w:p w:rsidR="00764275" w:rsidRPr="007F0F4A" w:rsidRDefault="00764275" w:rsidP="00764275">
      <w:pPr>
        <w:ind w:firstLineChars="202" w:firstLine="606"/>
        <w:rPr>
          <w:rFonts w:ascii="仿宋_GB2312" w:eastAsia="仿宋_GB2312" w:hAnsi="仿宋"/>
          <w:sz w:val="30"/>
          <w:szCs w:val="30"/>
        </w:rPr>
      </w:pPr>
      <w:r w:rsidRPr="007F0F4A">
        <w:rPr>
          <w:rFonts w:ascii="仿宋_GB2312" w:eastAsia="仿宋_GB2312" w:hAnsi="仿宋" w:hint="eastAsia"/>
          <w:sz w:val="30"/>
          <w:szCs w:val="30"/>
        </w:rPr>
        <w:t>2.常务理事单位会费：50000 元/年；</w:t>
      </w:r>
    </w:p>
    <w:p w:rsidR="00764275" w:rsidRPr="007F0F4A" w:rsidRDefault="00764275" w:rsidP="00764275">
      <w:pPr>
        <w:ind w:firstLineChars="202" w:firstLine="606"/>
        <w:rPr>
          <w:rFonts w:ascii="仿宋_GB2312" w:eastAsia="仿宋_GB2312" w:hAnsi="仿宋"/>
          <w:sz w:val="30"/>
          <w:szCs w:val="30"/>
        </w:rPr>
      </w:pPr>
      <w:r w:rsidRPr="007F0F4A">
        <w:rPr>
          <w:rFonts w:ascii="仿宋_GB2312" w:eastAsia="仿宋_GB2312" w:hAnsi="仿宋" w:hint="eastAsia"/>
          <w:sz w:val="30"/>
          <w:szCs w:val="30"/>
        </w:rPr>
        <w:t>3.理事单位会费：20000元/年；</w:t>
      </w:r>
    </w:p>
    <w:p w:rsidR="00764275" w:rsidRPr="007F0F4A" w:rsidRDefault="00764275" w:rsidP="00764275">
      <w:pPr>
        <w:ind w:firstLineChars="202" w:firstLine="606"/>
        <w:rPr>
          <w:rFonts w:ascii="仿宋_GB2312" w:eastAsia="仿宋_GB2312" w:hAnsi="仿宋"/>
          <w:sz w:val="30"/>
          <w:szCs w:val="30"/>
        </w:rPr>
      </w:pPr>
      <w:r w:rsidRPr="007F0F4A">
        <w:rPr>
          <w:rFonts w:ascii="仿宋_GB2312" w:eastAsia="仿宋_GB2312" w:hAnsi="仿宋" w:hint="eastAsia"/>
          <w:sz w:val="30"/>
          <w:szCs w:val="30"/>
        </w:rPr>
        <w:t>4.会员单位会费：5000元/年；</w:t>
      </w:r>
    </w:p>
    <w:p w:rsidR="00764275" w:rsidRPr="007F0F4A" w:rsidRDefault="00764275" w:rsidP="00764275">
      <w:pPr>
        <w:ind w:firstLineChars="202" w:firstLine="606"/>
        <w:rPr>
          <w:rFonts w:ascii="仿宋_GB2312" w:eastAsia="仿宋_GB2312" w:hAnsi="仿宋"/>
          <w:sz w:val="30"/>
          <w:szCs w:val="30"/>
        </w:rPr>
      </w:pPr>
      <w:r w:rsidRPr="007F0F4A">
        <w:rPr>
          <w:rFonts w:ascii="仿宋_GB2312" w:eastAsia="仿宋_GB2312" w:hAnsi="仿宋" w:hint="eastAsia"/>
          <w:sz w:val="30"/>
          <w:szCs w:val="30"/>
        </w:rPr>
        <w:t>5.个人会员会费：500元/年。</w:t>
      </w:r>
    </w:p>
    <w:p w:rsidR="00764275" w:rsidRPr="007F0F4A" w:rsidRDefault="00764275" w:rsidP="00764275">
      <w:pPr>
        <w:ind w:firstLineChars="202" w:firstLine="606"/>
        <w:rPr>
          <w:rFonts w:ascii="仿宋_GB2312" w:eastAsia="仿宋_GB2312" w:hAnsi="仿宋"/>
          <w:sz w:val="30"/>
          <w:szCs w:val="30"/>
        </w:rPr>
      </w:pPr>
      <w:r w:rsidRPr="007F0F4A">
        <w:rPr>
          <w:rFonts w:ascii="仿宋_GB2312" w:eastAsia="仿宋_GB2312" w:hAnsi="仿宋" w:hint="eastAsia"/>
          <w:sz w:val="30"/>
          <w:szCs w:val="30"/>
        </w:rPr>
        <w:t>各专业委员会单位会员会费标准可在</w:t>
      </w:r>
      <w:r w:rsidR="00820472">
        <w:rPr>
          <w:rFonts w:ascii="仿宋_GB2312" w:eastAsia="仿宋_GB2312" w:hAnsi="仿宋" w:hint="eastAsia"/>
          <w:sz w:val="30"/>
          <w:szCs w:val="30"/>
        </w:rPr>
        <w:t>上述标准内确定</w:t>
      </w:r>
      <w:r w:rsidRPr="007F0F4A">
        <w:rPr>
          <w:rFonts w:ascii="仿宋_GB2312" w:eastAsia="仿宋_GB2312" w:hAnsi="仿宋" w:hint="eastAsia"/>
          <w:sz w:val="30"/>
          <w:szCs w:val="30"/>
        </w:rPr>
        <w:t>并报</w:t>
      </w:r>
      <w:proofErr w:type="gramStart"/>
      <w:r w:rsidRPr="007F0F4A">
        <w:rPr>
          <w:rFonts w:ascii="仿宋_GB2312" w:eastAsia="仿宋_GB2312" w:hAnsi="仿宋" w:hint="eastAsia"/>
          <w:sz w:val="30"/>
          <w:szCs w:val="30"/>
        </w:rPr>
        <w:t>中国矿联备案</w:t>
      </w:r>
      <w:proofErr w:type="gramEnd"/>
      <w:r w:rsidRPr="007F0F4A">
        <w:rPr>
          <w:rFonts w:ascii="仿宋_GB2312" w:eastAsia="仿宋_GB2312" w:hAnsi="仿宋" w:hint="eastAsia"/>
          <w:sz w:val="30"/>
          <w:szCs w:val="30"/>
        </w:rPr>
        <w:t>。</w:t>
      </w:r>
    </w:p>
    <w:p w:rsidR="00764275" w:rsidRDefault="00764275" w:rsidP="00764275">
      <w:pPr>
        <w:ind w:firstLineChars="202" w:firstLine="606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二</w:t>
      </w:r>
      <w:r w:rsidRPr="007F0F4A">
        <w:rPr>
          <w:rFonts w:ascii="仿宋_GB2312" w:eastAsia="仿宋_GB2312" w:hAnsi="仿宋" w:hint="eastAsia"/>
          <w:sz w:val="30"/>
          <w:szCs w:val="30"/>
        </w:rPr>
        <w:t xml:space="preserve">、会员单位应于每年 </w:t>
      </w:r>
      <w:r w:rsidR="00820472">
        <w:rPr>
          <w:rFonts w:ascii="仿宋_GB2312" w:eastAsia="仿宋_GB2312" w:hAnsi="仿宋" w:hint="eastAsia"/>
          <w:sz w:val="30"/>
          <w:szCs w:val="30"/>
        </w:rPr>
        <w:t>6</w:t>
      </w:r>
      <w:r w:rsidRPr="007F0F4A">
        <w:rPr>
          <w:rFonts w:ascii="仿宋_GB2312" w:eastAsia="仿宋_GB2312" w:hAnsi="仿宋" w:hint="eastAsia"/>
          <w:sz w:val="30"/>
          <w:szCs w:val="30"/>
        </w:rPr>
        <w:t xml:space="preserve">月 30 </w:t>
      </w:r>
      <w:r>
        <w:rPr>
          <w:rFonts w:ascii="仿宋_GB2312" w:eastAsia="仿宋_GB2312" w:hAnsi="仿宋" w:hint="eastAsia"/>
          <w:sz w:val="30"/>
          <w:szCs w:val="30"/>
        </w:rPr>
        <w:t>日前</w:t>
      </w:r>
      <w:r w:rsidR="00F572B9">
        <w:rPr>
          <w:rFonts w:ascii="仿宋_GB2312" w:eastAsia="仿宋_GB2312" w:hAnsi="仿宋" w:hint="eastAsia"/>
          <w:sz w:val="30"/>
          <w:szCs w:val="30"/>
        </w:rPr>
        <w:t>将应</w:t>
      </w:r>
      <w:r w:rsidRPr="007F0F4A">
        <w:rPr>
          <w:rFonts w:ascii="仿宋_GB2312" w:eastAsia="仿宋_GB2312" w:hAnsi="仿宋" w:hint="eastAsia"/>
          <w:sz w:val="30"/>
          <w:szCs w:val="30"/>
        </w:rPr>
        <w:t>缴会费</w:t>
      </w:r>
      <w:r w:rsidR="00F572B9">
        <w:rPr>
          <w:rFonts w:ascii="仿宋_GB2312" w:eastAsia="仿宋_GB2312" w:hAnsi="仿宋" w:hint="eastAsia"/>
          <w:sz w:val="30"/>
          <w:szCs w:val="30"/>
        </w:rPr>
        <w:t>一次性缴清</w:t>
      </w:r>
      <w:r w:rsidRPr="007F0F4A">
        <w:rPr>
          <w:rFonts w:ascii="仿宋_GB2312" w:eastAsia="仿宋_GB2312" w:hAnsi="仿宋" w:hint="eastAsia"/>
          <w:sz w:val="30"/>
          <w:szCs w:val="30"/>
        </w:rPr>
        <w:t>。</w:t>
      </w:r>
    </w:p>
    <w:p w:rsidR="00843696" w:rsidRPr="007F0F4A" w:rsidRDefault="00843696" w:rsidP="00764275">
      <w:pPr>
        <w:ind w:firstLineChars="202" w:firstLine="606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三</w:t>
      </w:r>
      <w:r w:rsidRPr="007F0F4A">
        <w:rPr>
          <w:rFonts w:ascii="仿宋_GB2312" w:eastAsia="仿宋_GB2312" w:hAnsi="仿宋" w:hint="eastAsia"/>
          <w:sz w:val="30"/>
          <w:szCs w:val="30"/>
        </w:rPr>
        <w:t>、</w:t>
      </w:r>
      <w:r>
        <w:rPr>
          <w:rFonts w:ascii="仿宋_GB2312" w:eastAsia="仿宋_GB2312" w:hAnsi="仿宋" w:hint="eastAsia"/>
          <w:sz w:val="30"/>
          <w:szCs w:val="30"/>
        </w:rPr>
        <w:t>对不按时</w:t>
      </w:r>
      <w:r w:rsidR="00F572B9">
        <w:rPr>
          <w:rFonts w:ascii="仿宋_GB2312" w:eastAsia="仿宋_GB2312" w:hAnsi="仿宋" w:hint="eastAsia"/>
          <w:sz w:val="30"/>
          <w:szCs w:val="30"/>
        </w:rPr>
        <w:t>缴</w:t>
      </w:r>
      <w:r>
        <w:rPr>
          <w:rFonts w:ascii="仿宋_GB2312" w:eastAsia="仿宋_GB2312" w:hAnsi="仿宋" w:hint="eastAsia"/>
          <w:sz w:val="30"/>
          <w:szCs w:val="30"/>
        </w:rPr>
        <w:t>纳会费</w:t>
      </w:r>
      <w:r w:rsidR="00F572B9">
        <w:rPr>
          <w:rFonts w:ascii="仿宋_GB2312" w:eastAsia="仿宋_GB2312" w:hAnsi="仿宋" w:hint="eastAsia"/>
          <w:sz w:val="30"/>
          <w:szCs w:val="30"/>
        </w:rPr>
        <w:t>，</w:t>
      </w:r>
      <w:r>
        <w:rPr>
          <w:rFonts w:ascii="仿宋_GB2312" w:eastAsia="仿宋_GB2312" w:hAnsi="仿宋" w:hint="eastAsia"/>
          <w:sz w:val="30"/>
          <w:szCs w:val="30"/>
        </w:rPr>
        <w:t>经催收仍不缴纳的会员单位，将在</w:t>
      </w:r>
      <w:proofErr w:type="gramStart"/>
      <w:r>
        <w:rPr>
          <w:rFonts w:ascii="仿宋_GB2312" w:eastAsia="仿宋_GB2312" w:hAnsi="仿宋" w:hint="eastAsia"/>
          <w:sz w:val="30"/>
          <w:szCs w:val="30"/>
        </w:rPr>
        <w:t>会网予以</w:t>
      </w:r>
      <w:proofErr w:type="gramEnd"/>
      <w:r>
        <w:rPr>
          <w:rFonts w:ascii="仿宋_GB2312" w:eastAsia="仿宋_GB2312" w:hAnsi="仿宋" w:hint="eastAsia"/>
          <w:sz w:val="30"/>
          <w:szCs w:val="30"/>
        </w:rPr>
        <w:t>通报；对</w:t>
      </w:r>
      <w:r w:rsidR="00F572B9">
        <w:rPr>
          <w:rFonts w:ascii="仿宋_GB2312" w:eastAsia="仿宋_GB2312" w:hAnsi="仿宋" w:hint="eastAsia"/>
          <w:sz w:val="30"/>
          <w:szCs w:val="30"/>
        </w:rPr>
        <w:t>连续</w:t>
      </w:r>
      <w:r>
        <w:rPr>
          <w:rFonts w:ascii="仿宋_GB2312" w:eastAsia="仿宋_GB2312" w:hAnsi="仿宋" w:hint="eastAsia"/>
          <w:sz w:val="30"/>
          <w:szCs w:val="30"/>
        </w:rPr>
        <w:t>2年</w:t>
      </w:r>
      <w:r w:rsidR="00F572B9">
        <w:rPr>
          <w:rFonts w:ascii="仿宋_GB2312" w:eastAsia="仿宋_GB2312" w:hAnsi="仿宋" w:hint="eastAsia"/>
          <w:sz w:val="30"/>
          <w:szCs w:val="30"/>
        </w:rPr>
        <w:t>不缴纳会费且不履行退会手续的会员单位，自动终止其会员资格。</w:t>
      </w:r>
    </w:p>
    <w:p w:rsidR="00764275" w:rsidRPr="007F0F4A" w:rsidRDefault="00843696" w:rsidP="00764275">
      <w:pPr>
        <w:ind w:firstLineChars="202" w:firstLine="606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四</w:t>
      </w:r>
      <w:r w:rsidRPr="007F0F4A">
        <w:rPr>
          <w:rFonts w:ascii="仿宋_GB2312" w:eastAsia="仿宋_GB2312" w:hAnsi="仿宋" w:hint="eastAsia"/>
          <w:sz w:val="30"/>
          <w:szCs w:val="30"/>
        </w:rPr>
        <w:t>、</w:t>
      </w:r>
      <w:r w:rsidR="00F572B9">
        <w:rPr>
          <w:rFonts w:ascii="仿宋_GB2312" w:eastAsia="仿宋_GB2312" w:hAnsi="仿宋" w:hint="eastAsia"/>
          <w:sz w:val="30"/>
          <w:szCs w:val="30"/>
        </w:rPr>
        <w:t>凡经批准新</w:t>
      </w:r>
      <w:r w:rsidR="00764275" w:rsidRPr="007F0F4A">
        <w:rPr>
          <w:rFonts w:ascii="仿宋_GB2312" w:eastAsia="仿宋_GB2312" w:hAnsi="仿宋" w:hint="eastAsia"/>
          <w:sz w:val="30"/>
          <w:szCs w:val="30"/>
        </w:rPr>
        <w:t>加</w:t>
      </w:r>
      <w:r w:rsidR="00F572B9">
        <w:rPr>
          <w:rFonts w:ascii="仿宋_GB2312" w:eastAsia="仿宋_GB2312" w:hAnsi="仿宋" w:hint="eastAsia"/>
          <w:sz w:val="30"/>
          <w:szCs w:val="30"/>
        </w:rPr>
        <w:t>入</w:t>
      </w:r>
      <w:r w:rsidR="00764275" w:rsidRPr="007F0F4A">
        <w:rPr>
          <w:rFonts w:ascii="仿宋_GB2312" w:eastAsia="仿宋_GB2312" w:hAnsi="仿宋" w:hint="eastAsia"/>
          <w:sz w:val="30"/>
          <w:szCs w:val="30"/>
        </w:rPr>
        <w:t>的会员，都应在入会时缴纳</w:t>
      </w:r>
      <w:r w:rsidR="00764275">
        <w:rPr>
          <w:rFonts w:ascii="仿宋_GB2312" w:eastAsia="仿宋_GB2312" w:hAnsi="仿宋" w:hint="eastAsia"/>
          <w:sz w:val="30"/>
          <w:szCs w:val="30"/>
        </w:rPr>
        <w:t>本年度</w:t>
      </w:r>
      <w:r w:rsidR="00764275" w:rsidRPr="007F0F4A">
        <w:rPr>
          <w:rFonts w:ascii="仿宋_GB2312" w:eastAsia="仿宋_GB2312" w:hAnsi="仿宋" w:hint="eastAsia"/>
          <w:sz w:val="30"/>
          <w:szCs w:val="30"/>
        </w:rPr>
        <w:t>会费。</w:t>
      </w:r>
    </w:p>
    <w:p w:rsidR="00764275" w:rsidRPr="007F0F4A" w:rsidRDefault="00843696" w:rsidP="00764275">
      <w:pPr>
        <w:ind w:firstLineChars="202" w:firstLine="606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五、</w:t>
      </w:r>
      <w:r w:rsidR="00764275" w:rsidRPr="007F0F4A">
        <w:rPr>
          <w:rFonts w:ascii="仿宋_GB2312" w:eastAsia="仿宋_GB2312" w:hAnsi="仿宋" w:hint="eastAsia"/>
          <w:sz w:val="30"/>
          <w:szCs w:val="30"/>
        </w:rPr>
        <w:t>同时在中国矿业联合会和专业委员会任职的会员单位，会费按</w:t>
      </w:r>
      <w:r w:rsidR="00F572B9">
        <w:rPr>
          <w:rFonts w:ascii="仿宋_GB2312" w:eastAsia="仿宋_GB2312" w:hAnsi="仿宋" w:hint="eastAsia"/>
          <w:sz w:val="30"/>
          <w:szCs w:val="30"/>
        </w:rPr>
        <w:t>标准</w:t>
      </w:r>
      <w:r w:rsidR="00764275">
        <w:rPr>
          <w:rFonts w:ascii="仿宋_GB2312" w:eastAsia="仿宋_GB2312" w:hAnsi="仿宋" w:hint="eastAsia"/>
          <w:sz w:val="30"/>
          <w:szCs w:val="30"/>
        </w:rPr>
        <w:t>高的缴</w:t>
      </w:r>
      <w:r w:rsidR="00764275" w:rsidRPr="007F0F4A">
        <w:rPr>
          <w:rFonts w:ascii="仿宋_GB2312" w:eastAsia="仿宋_GB2312" w:hAnsi="仿宋" w:hint="eastAsia"/>
          <w:sz w:val="30"/>
          <w:szCs w:val="30"/>
        </w:rPr>
        <w:t>纳，不重复收取。</w:t>
      </w:r>
    </w:p>
    <w:p w:rsidR="00764275" w:rsidRPr="00764275" w:rsidRDefault="00764275"/>
    <w:sectPr w:rsidR="00764275" w:rsidRPr="007642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0D6" w:rsidRDefault="003110D6" w:rsidP="00440C5E">
      <w:r>
        <w:separator/>
      </w:r>
    </w:p>
  </w:endnote>
  <w:endnote w:type="continuationSeparator" w:id="0">
    <w:p w:rsidR="003110D6" w:rsidRDefault="003110D6" w:rsidP="00440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0D6" w:rsidRDefault="003110D6" w:rsidP="00440C5E">
      <w:r>
        <w:separator/>
      </w:r>
    </w:p>
  </w:footnote>
  <w:footnote w:type="continuationSeparator" w:id="0">
    <w:p w:rsidR="003110D6" w:rsidRDefault="003110D6" w:rsidP="00440C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1B"/>
    <w:rsid w:val="000A2EA7"/>
    <w:rsid w:val="00110864"/>
    <w:rsid w:val="002D0C1B"/>
    <w:rsid w:val="002F6C32"/>
    <w:rsid w:val="003110D6"/>
    <w:rsid w:val="00385DAA"/>
    <w:rsid w:val="003B1B81"/>
    <w:rsid w:val="00440C5E"/>
    <w:rsid w:val="004C67B2"/>
    <w:rsid w:val="005477BC"/>
    <w:rsid w:val="005C57B3"/>
    <w:rsid w:val="00764275"/>
    <w:rsid w:val="00820472"/>
    <w:rsid w:val="00840067"/>
    <w:rsid w:val="00843696"/>
    <w:rsid w:val="008D7CA1"/>
    <w:rsid w:val="009D3708"/>
    <w:rsid w:val="00B01F97"/>
    <w:rsid w:val="00BD3027"/>
    <w:rsid w:val="00C03794"/>
    <w:rsid w:val="00CE3675"/>
    <w:rsid w:val="00F32D31"/>
    <w:rsid w:val="00F572B9"/>
    <w:rsid w:val="00F9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C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0C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0C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0C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0C5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C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0C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0C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0C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0C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87</Words>
  <Characters>499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wql</dc:creator>
  <cp:lastModifiedBy>piter</cp:lastModifiedBy>
  <cp:revision>7</cp:revision>
  <cp:lastPrinted>2017-05-18T06:04:00Z</cp:lastPrinted>
  <dcterms:created xsi:type="dcterms:W3CDTF">2017-05-18T09:37:00Z</dcterms:created>
  <dcterms:modified xsi:type="dcterms:W3CDTF">2017-05-18T13:41:00Z</dcterms:modified>
</cp:coreProperties>
</file>